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190C9" w14:textId="7CD4FDF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22C55D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9E53B38" w14:textId="4A34035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D713E">
        <w:rPr>
          <w:rFonts w:asciiTheme="minorHAnsi" w:hAnsiTheme="minorHAnsi" w:cs="Arial"/>
          <w:b/>
          <w:lang w:val="en-ZA"/>
        </w:rPr>
        <w:t>3</w:t>
      </w:r>
      <w:r w:rsidR="00E37E3B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4A1DBCB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1DCBAF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BFDD925" w14:textId="11F170C6" w:rsidR="007F4679" w:rsidRPr="00DE586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DE5866">
        <w:rPr>
          <w:rFonts w:asciiTheme="minorHAnsi" w:hAnsiTheme="minorHAnsi" w:cs="Arial"/>
          <w:b/>
          <w:iCs/>
          <w:lang w:val="en-ZA"/>
        </w:rPr>
        <w:t>INVESTEC BANK LIMITED –</w:t>
      </w:r>
      <w:r w:rsidR="00DE5866">
        <w:rPr>
          <w:rFonts w:asciiTheme="minorHAnsi" w:hAnsiTheme="minorHAnsi" w:cs="Arial"/>
          <w:b/>
          <w:iCs/>
          <w:lang w:val="en-ZA"/>
        </w:rPr>
        <w:t xml:space="preserve"> </w:t>
      </w:r>
      <w:r w:rsidRPr="00DE5866">
        <w:rPr>
          <w:rFonts w:asciiTheme="minorHAnsi" w:hAnsiTheme="minorHAnsi" w:cs="Arial"/>
          <w:b/>
          <w:iCs/>
          <w:lang w:val="en-ZA"/>
        </w:rPr>
        <w:t>“IVC226”)</w:t>
      </w:r>
    </w:p>
    <w:p w14:paraId="14802F7E" w14:textId="77777777" w:rsidR="007F4679" w:rsidRPr="00DE586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14AAC07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5A5E72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8A181CE" w14:textId="2703EFD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6FDB65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E49273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77202E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7BE6524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DEF390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IVC226</w:t>
      </w:r>
    </w:p>
    <w:p w14:paraId="6D6B5CBD" w14:textId="24F3A8F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37E3B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E37E3B">
        <w:rPr>
          <w:rFonts w:asciiTheme="minorHAnsi" w:hAnsiTheme="minorHAnsi" w:cs="Arial"/>
          <w:lang w:val="en-ZA"/>
        </w:rPr>
        <w:tab/>
      </w:r>
      <w:r w:rsidRPr="00E37E3B">
        <w:rPr>
          <w:rFonts w:asciiTheme="minorHAnsi" w:hAnsiTheme="minorHAnsi" w:cs="Arial"/>
          <w:lang w:val="en-ZA"/>
        </w:rPr>
        <w:t>R</w:t>
      </w:r>
      <w:r w:rsidR="00E37E3B">
        <w:rPr>
          <w:rFonts w:asciiTheme="minorHAnsi" w:hAnsiTheme="minorHAnsi" w:cs="Arial"/>
          <w:lang w:val="en-ZA"/>
        </w:rPr>
        <w:t>205,000,000</w:t>
      </w:r>
    </w:p>
    <w:p w14:paraId="4AD1BC64" w14:textId="6699BE2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B351A5F" w14:textId="1CF0BCA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E5866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01 </w:t>
      </w:r>
      <w:r w:rsidR="00DE5866">
        <w:rPr>
          <w:rFonts w:asciiTheme="minorHAnsi" w:hAnsiTheme="minorHAnsi" w:cs="Arial"/>
          <w:lang w:val="en-ZA"/>
        </w:rPr>
        <w:t>Sep 2022</w:t>
      </w:r>
      <w:r>
        <w:rPr>
          <w:rFonts w:asciiTheme="minorHAnsi" w:hAnsiTheme="minorHAnsi" w:cs="Arial"/>
          <w:lang w:val="en-ZA"/>
        </w:rPr>
        <w:t xml:space="preserve"> of </w:t>
      </w:r>
      <w:r w:rsidR="00DE5866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DE5866">
        <w:rPr>
          <w:rFonts w:asciiTheme="minorHAnsi" w:hAnsiTheme="minorHAnsi" w:cs="Arial"/>
          <w:lang w:val="en-ZA"/>
        </w:rPr>
        <w:t>1.675</w:t>
      </w:r>
      <w:r>
        <w:rPr>
          <w:rFonts w:asciiTheme="minorHAnsi" w:hAnsiTheme="minorHAnsi" w:cs="Arial"/>
          <w:lang w:val="en-ZA"/>
        </w:rPr>
        <w:t>bps)</w:t>
      </w:r>
    </w:p>
    <w:p w14:paraId="6F41AABE" w14:textId="2B6DBD2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E5866">
        <w:rPr>
          <w:rFonts w:asciiTheme="minorHAnsi" w:hAnsiTheme="minorHAnsi" w:cs="Arial"/>
          <w:lang w:val="en-ZA"/>
        </w:rPr>
        <w:t>Floating</w:t>
      </w:r>
    </w:p>
    <w:p w14:paraId="45401B2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75EA92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September 2027</w:t>
      </w:r>
    </w:p>
    <w:p w14:paraId="158CB615" w14:textId="2F87877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E586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February, 23 May, 23 August, 22 November</w:t>
      </w:r>
    </w:p>
    <w:p w14:paraId="523206D7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March, 1 June, 1 September, 1 December</w:t>
      </w:r>
    </w:p>
    <w:p w14:paraId="643D3D5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February, 22 May, 22 August, 21 November</w:t>
      </w:r>
    </w:p>
    <w:p w14:paraId="1C665D1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September 2022</w:t>
      </w:r>
    </w:p>
    <w:p w14:paraId="1E0EF1B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E5B943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September 2022</w:t>
      </w:r>
    </w:p>
    <w:p w14:paraId="5A526F5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December 2022</w:t>
      </w:r>
    </w:p>
    <w:p w14:paraId="76A6A178" w14:textId="74ACC985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</w:t>
      </w:r>
      <w:r w:rsidR="00DE5866">
        <w:rPr>
          <w:rFonts w:asciiTheme="minorHAnsi" w:hAnsiTheme="minorHAnsi"/>
          <w:b/>
          <w:lang w:val="en-ZA"/>
        </w:rPr>
        <w:t xml:space="preserve"> Optional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September 2024</w:t>
      </w:r>
    </w:p>
    <w:p w14:paraId="718D75F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ZAG000189507</w:t>
      </w:r>
    </w:p>
    <w:p w14:paraId="5AF2C0C5" w14:textId="04D704E0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Unsubordinated</w:t>
      </w:r>
      <w:r w:rsidR="00DE5866">
        <w:rPr>
          <w:rFonts w:asciiTheme="minorHAnsi" w:hAnsiTheme="minorHAnsi"/>
          <w:lang w:val="en-ZA"/>
        </w:rPr>
        <w:t xml:space="preserve"> Unsecured</w:t>
      </w:r>
    </w:p>
    <w:p w14:paraId="3B37EB3F" w14:textId="77777777" w:rsidR="00E37E3B" w:rsidRDefault="00386EFA" w:rsidP="00E37E3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5A0C351" w14:textId="69354228" w:rsidR="007F4679" w:rsidRDefault="00386EFA" w:rsidP="00E37E3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7459E6D" w14:textId="0E692394" w:rsidR="00E37E3B" w:rsidRDefault="00E37E3B" w:rsidP="00E37E3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1337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https://clientportal.jse.co.za/Content/JSEPricingSupplementsItems/IVC226%20PricingSupplement0109.pdf</w:t>
        </w:r>
      </w:hyperlink>
    </w:p>
    <w:p w14:paraId="72B6031E" w14:textId="77777777" w:rsidR="00E37E3B" w:rsidRPr="00F64748" w:rsidRDefault="00E37E3B" w:rsidP="00E37E3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371D2FE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0B8289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5B48A13" w14:textId="008E785B" w:rsidR="00DE5866" w:rsidRPr="000B2FF7" w:rsidRDefault="00DE5866" w:rsidP="00DE5866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Ntuli                                           </w:t>
      </w:r>
      <w:r w:rsidR="0074390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Investec CIB                                                                                </w:t>
      </w:r>
      <w:r w:rsidRPr="000B2FF7">
        <w:rPr>
          <w:rFonts w:asciiTheme="minorHAnsi" w:hAnsiTheme="minorHAnsi"/>
        </w:rPr>
        <w:t xml:space="preserve">   </w:t>
      </w:r>
    </w:p>
    <w:p w14:paraId="1A21C529" w14:textId="77777777" w:rsidR="00DE5866" w:rsidRPr="000B2FF7" w:rsidRDefault="00DE5866" w:rsidP="00DE586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011 520</w:t>
      </w:r>
      <w:r>
        <w:rPr>
          <w:rFonts w:asciiTheme="minorHAnsi" w:hAnsiTheme="minorHAnsi"/>
          <w:lang w:val="en-GB"/>
        </w:rPr>
        <w:t>7000</w:t>
      </w:r>
    </w:p>
    <w:p w14:paraId="11362D7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67BA8F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EC5CC" w14:textId="77777777" w:rsidR="00465BD2" w:rsidRDefault="00465BD2">
      <w:r>
        <w:separator/>
      </w:r>
    </w:p>
  </w:endnote>
  <w:endnote w:type="continuationSeparator" w:id="0">
    <w:p w14:paraId="28FCA6C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F59D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CB77FB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6AADF2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43FAEF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6C1E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054CFFC" w14:textId="77777777">
      <w:tc>
        <w:tcPr>
          <w:tcW w:w="1335" w:type="dxa"/>
        </w:tcPr>
        <w:p w14:paraId="1B4A418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AC13DE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2716B1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42526F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0BBD2D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CF68D" w14:textId="77777777" w:rsidR="00465BD2" w:rsidRDefault="00465BD2">
      <w:r>
        <w:separator/>
      </w:r>
    </w:p>
  </w:footnote>
  <w:footnote w:type="continuationSeparator" w:id="0">
    <w:p w14:paraId="1CBD174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8B60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85C927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9884" w14:textId="77777777" w:rsidR="001D1A44" w:rsidRDefault="00E37E3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714FC3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82C1CFE" w14:textId="77777777" w:rsidR="001D1A44" w:rsidRDefault="001D1A44" w:rsidP="00EF6146">
                <w:pPr>
                  <w:jc w:val="right"/>
                </w:pPr>
              </w:p>
              <w:p w14:paraId="1F60FA04" w14:textId="77777777" w:rsidR="001D1A44" w:rsidRDefault="001D1A44" w:rsidP="00EF6146">
                <w:pPr>
                  <w:jc w:val="right"/>
                </w:pPr>
              </w:p>
              <w:p w14:paraId="666438B4" w14:textId="77777777" w:rsidR="001D1A44" w:rsidRDefault="001D1A44" w:rsidP="00EF6146">
                <w:pPr>
                  <w:jc w:val="right"/>
                </w:pPr>
              </w:p>
              <w:p w14:paraId="2DE035A5" w14:textId="77777777" w:rsidR="001D1A44" w:rsidRDefault="001D1A44" w:rsidP="00EF6146">
                <w:pPr>
                  <w:jc w:val="right"/>
                </w:pPr>
              </w:p>
              <w:p w14:paraId="0D76D622" w14:textId="77777777" w:rsidR="001D1A44" w:rsidRDefault="001D1A44" w:rsidP="00EF6146">
                <w:pPr>
                  <w:jc w:val="right"/>
                </w:pPr>
              </w:p>
              <w:p w14:paraId="23018C01" w14:textId="77777777" w:rsidR="001D1A44" w:rsidRDefault="001D1A44" w:rsidP="00EF6146">
                <w:pPr>
                  <w:jc w:val="right"/>
                </w:pPr>
              </w:p>
              <w:p w14:paraId="0D64B7F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243A2A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BF1472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8917F49" wp14:editId="50CCCBC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7C2868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55DE1F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B2645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BF825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F83A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F53D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40FA8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C46FF6A" w14:textId="77777777">
      <w:trPr>
        <w:trHeight w:hRule="exact" w:val="2342"/>
        <w:jc w:val="right"/>
      </w:trPr>
      <w:tc>
        <w:tcPr>
          <w:tcW w:w="9752" w:type="dxa"/>
        </w:tcPr>
        <w:p w14:paraId="4BD7AE5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AC162D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FAC4E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8640A" w14:textId="77777777" w:rsidR="001D1A44" w:rsidRDefault="00E37E3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B1D07B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1B9EC52" w14:textId="77777777" w:rsidR="001D1A44" w:rsidRDefault="001D1A44" w:rsidP="00BD2E91">
                <w:pPr>
                  <w:jc w:val="right"/>
                </w:pPr>
              </w:p>
              <w:p w14:paraId="14ABCEC6" w14:textId="77777777" w:rsidR="001D1A44" w:rsidRDefault="001D1A44" w:rsidP="00BD2E91">
                <w:pPr>
                  <w:jc w:val="right"/>
                </w:pPr>
              </w:p>
              <w:p w14:paraId="1E283243" w14:textId="77777777" w:rsidR="001D1A44" w:rsidRDefault="001D1A44" w:rsidP="00BD2E91">
                <w:pPr>
                  <w:jc w:val="right"/>
                </w:pPr>
              </w:p>
              <w:p w14:paraId="071CEDE3" w14:textId="77777777" w:rsidR="001D1A44" w:rsidRDefault="001D1A44" w:rsidP="00BD2E91">
                <w:pPr>
                  <w:jc w:val="right"/>
                </w:pPr>
              </w:p>
              <w:p w14:paraId="7BDEE41E" w14:textId="77777777" w:rsidR="001D1A44" w:rsidRDefault="001D1A44" w:rsidP="00BD2E91">
                <w:pPr>
                  <w:jc w:val="right"/>
                </w:pPr>
              </w:p>
              <w:p w14:paraId="30E25E1E" w14:textId="77777777" w:rsidR="001D1A44" w:rsidRDefault="001D1A44" w:rsidP="00BD2E91">
                <w:pPr>
                  <w:jc w:val="right"/>
                </w:pPr>
              </w:p>
              <w:p w14:paraId="77416B4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3520CD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3BC8BF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BB2EE08" wp14:editId="7A62871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DC3A85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AE2C8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1F5EE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8963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A978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85BE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E2C64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6529E43" w14:textId="77777777">
      <w:trPr>
        <w:trHeight w:hRule="exact" w:val="2342"/>
        <w:jc w:val="right"/>
      </w:trPr>
      <w:tc>
        <w:tcPr>
          <w:tcW w:w="9752" w:type="dxa"/>
        </w:tcPr>
        <w:p w14:paraId="7FDD42A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A8E66F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1066B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3BD3493" wp14:editId="0C96970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41970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34AEC5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C5A6DF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B24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90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13E"/>
    <w:rsid w:val="007D743C"/>
    <w:rsid w:val="007D768B"/>
    <w:rsid w:val="007E069C"/>
    <w:rsid w:val="007E6420"/>
    <w:rsid w:val="007E7203"/>
    <w:rsid w:val="007E7B78"/>
    <w:rsid w:val="007F00AF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590B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5866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7E3B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442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B29357F"/>
  <w15:docId w15:val="{794EA953-1CA1-4A56-925E-79BDD83D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37E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C226%20PricingSupplement01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911BCD-18A3-4C78-904A-76DD0719CCCA}"/>
</file>

<file path=customXml/itemProps3.xml><?xml version="1.0" encoding="utf-8"?>
<ds:datastoreItem xmlns:ds="http://schemas.openxmlformats.org/officeDocument/2006/customXml" ds:itemID="{A982D73E-EEA2-4322-8AAE-53EA58694A69}"/>
</file>

<file path=customXml/itemProps4.xml><?xml version="1.0" encoding="utf-8"?>
<ds:datastoreItem xmlns:ds="http://schemas.openxmlformats.org/officeDocument/2006/customXml" ds:itemID="{F469EDEC-CD5B-4F8F-BCA2-B664C7DB8F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2022-08-31T10:53:00Z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2022-08-31T10:51:32Z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30a4f69e-ba8f-49a0-9226-86706447e5af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